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D2C" w:rsidRDefault="0062678C">
      <w:r>
        <w:t>SHARON HILL</w:t>
      </w:r>
    </w:p>
    <w:p w:rsidR="0062678C" w:rsidRDefault="0062678C">
      <w:r>
        <w:t>Sharon Hill is about seven miles from Philadelphia, on the line of the Philadelphia, Wilmington and Baltimore Railroad, in Darby Township.  There is a population of about 200, some manufacturing and several business houses, as will be found noted.  The Catholics conduct a school for females at this point.</w:t>
      </w:r>
    </w:p>
    <w:p w:rsidR="0062678C" w:rsidRDefault="0062678C">
      <w:r>
        <w:t>G.W. HILTNER – Groceries, Meats, Etc., Sharon Ave.</w:t>
      </w:r>
    </w:p>
    <w:p w:rsidR="0062678C" w:rsidRDefault="0062678C">
      <w:r>
        <w:t>This house is the only on</w:t>
      </w:r>
      <w:r w:rsidR="0065206B">
        <w:t>e</w:t>
      </w:r>
      <w:r>
        <w:t xml:space="preserve"> in its line here, and although established but a few weeks ago, it enjoys a thriving and flourishing trade.  The salesroom occupied is 37x27 feet in dimensions, and its equipment and general appointment is first class in every respect.  The stock comprises a complete line of food supplies, and canned and bottled goods jellies, preserves, fruit butters, jams, pickles, fresh and cured meats, bread, rolls, fancy cakes, country produce, culinary, laundry, an</w:t>
      </w:r>
      <w:r w:rsidR="0065206B">
        <w:t>d household necessities, etc.  T</w:t>
      </w:r>
      <w:r>
        <w:t>he proprietor and his wife both give the business their attention, and three assistan</w:t>
      </w:r>
      <w:r w:rsidR="0065206B">
        <w:t>t</w:t>
      </w:r>
      <w:r>
        <w:t>s are employed.  This gentleman is a native of Montgomery County, where he was born in 1843.  Previous to establishing this business he conducted an extensive grocery in Philadelphia.  He is an efficient merchant familiar with the minutest details of the business.</w:t>
      </w:r>
    </w:p>
    <w:p w:rsidR="0062678C" w:rsidRDefault="0062678C" w:rsidP="0062678C">
      <w:r>
        <w:t>A. YEAKEL – Postmaster, Ice Cream, Etc., Sharon Ave.</w:t>
      </w:r>
    </w:p>
    <w:p w:rsidR="0062678C" w:rsidRDefault="0062678C" w:rsidP="0062678C">
      <w:r>
        <w:t>This gentleman is a native of Philadelphia, at the outbreak of the civil war he enlisted and served three years with distinction.  Taken a prisoner by the enemy he was incarcerated in Andersonville and Libby for nine months, and contracted disease which has crippled him ever since.  The enterprising management which he has given the post-office here proves the wisdom of his appointment.  In connection with the office he carries a line of confectionery of the choicest quality, also fine fancy cakes.  Another spacious room is fitted up, and occupied as an ice cream parlor.  In the winter season oysters in al</w:t>
      </w:r>
      <w:r w:rsidR="00046F82">
        <w:t>l styles will be served.  The es</w:t>
      </w:r>
      <w:r>
        <w:t>ta</w:t>
      </w:r>
      <w:r w:rsidR="00046F82">
        <w:t>b</w:t>
      </w:r>
      <w:r>
        <w:t xml:space="preserve">lishment is </w:t>
      </w:r>
      <w:r w:rsidR="00046F82">
        <w:t>e</w:t>
      </w:r>
      <w:r>
        <w:t xml:space="preserve">quipped with all the modern improvements, including a large dumb waiter for carrying the ice cream and oysters from the basement to the parlor.  The proprietor has the capable assistance of his wife in the business, and in addition to the above </w:t>
      </w:r>
      <w:r w:rsidR="0065206B">
        <w:t>lines, they also keep stationery, inks, mucilage, spool cotton and silks, needles, and pins, etc.</w:t>
      </w:r>
    </w:p>
    <w:p w:rsidR="0065206B" w:rsidRDefault="0065206B" w:rsidP="0062678C">
      <w:r>
        <w:t>WILLIAM ROSE &amp; BROS. – Manufacturers of Plasterers’ and Brick Trowels, Sharon Hill</w:t>
      </w:r>
    </w:p>
    <w:p w:rsidR="0065206B" w:rsidRDefault="0065206B" w:rsidP="0062678C">
      <w:r>
        <w:t xml:space="preserve">This successful business has been in operation </w:t>
      </w:r>
      <w:r w:rsidR="00046F82">
        <w:t>for over 70 years.  The premise</w:t>
      </w:r>
      <w:r>
        <w:t xml:space="preserve">s occupied consist of a one </w:t>
      </w:r>
      <w:r w:rsidR="00046F82">
        <w:t>s</w:t>
      </w:r>
      <w:r>
        <w:t>tory brick structure 170x40 fee</w:t>
      </w:r>
      <w:r w:rsidR="00046F82">
        <w:t>t</w:t>
      </w:r>
      <w:r>
        <w:t xml:space="preserve"> in size, built expressly for the operations of this undertakin</w:t>
      </w:r>
      <w:r w:rsidR="00046F82">
        <w:t>g which was removed to it from W</w:t>
      </w:r>
      <w:r>
        <w:t>e</w:t>
      </w:r>
      <w:r w:rsidR="00046F82">
        <w:t>s</w:t>
      </w:r>
      <w:r>
        <w:t>t Phi</w:t>
      </w:r>
      <w:r w:rsidR="00046F82">
        <w:t>l</w:t>
      </w:r>
      <w:r>
        <w:t>adelphia only a few months ago.  The building is equipped with all the best improved machinery for the purpose, and the goods here manufactured include all kinds of tools for bricklayers, plastere</w:t>
      </w:r>
      <w:r w:rsidR="00046F82">
        <w:t>r</w:t>
      </w:r>
      <w:r>
        <w:t>s and molders</w:t>
      </w:r>
      <w:proofErr w:type="gramStart"/>
      <w:r>
        <w:t>,  saddlers’</w:t>
      </w:r>
      <w:proofErr w:type="gramEnd"/>
      <w:r>
        <w:t xml:space="preserve"> knives, etc.  the goods turned out here are acknowledged to be the best of the kind made in this country as is evidenced by the fact that the Franklin Institute, of this State, in 1854, awarded the manufacturers a merit of “</w:t>
      </w:r>
      <w:r w:rsidR="00046F82">
        <w:t>skill and ingenuity</w:t>
      </w:r>
      <w:r>
        <w:t>,” while the centennial Exposition of 1876 made a similar award and pronounced the products of this firm “first class in every respect.”  Some idea of the large annual product</w:t>
      </w:r>
      <w:r w:rsidR="00046F82">
        <w:t xml:space="preserve"> of this concern may be gained </w:t>
      </w:r>
      <w:r>
        <w:t xml:space="preserve">from the fact the 5,000 dozen trowels are turned out yearly, independent of other goods, and sent to all parts of the United </w:t>
      </w:r>
      <w:r>
        <w:lastRenderedPageBreak/>
        <w:t xml:space="preserve">States and Canada.  Mrs. S.J. Rose, widow of J.W. </w:t>
      </w:r>
      <w:proofErr w:type="gramStart"/>
      <w:r>
        <w:t>Rose</w:t>
      </w:r>
      <w:proofErr w:type="gramEnd"/>
      <w:r>
        <w:t xml:space="preserve"> one of the original founders of the concern, is the sole proprietor.  It is needless to speak of her personal attainments except to say that she possesses rare executive and business ability and is conversant with every detail of this extensive establishment as is evidenced by the </w:t>
      </w:r>
      <w:r w:rsidR="00046F82">
        <w:t>successful manner in which she c</w:t>
      </w:r>
      <w:r>
        <w:t>onducts it.  About 25 hands are employed in the various departments, under the efficient supervision of J.J. Shearer, who has been with the firm for three years.  This is one of the representative business concer</w:t>
      </w:r>
      <w:r w:rsidR="00046F82">
        <w:t>n</w:t>
      </w:r>
      <w:bookmarkStart w:id="0" w:name="_GoBack"/>
      <w:bookmarkEnd w:id="0"/>
      <w:r>
        <w:t>s of this part of Delaware County.</w:t>
      </w:r>
    </w:p>
    <w:p w:rsidR="0062678C" w:rsidRDefault="0062678C" w:rsidP="0062678C">
      <w:pPr>
        <w:pStyle w:val="ListParagraph"/>
      </w:pPr>
    </w:p>
    <w:sectPr w:rsidR="00626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E1836"/>
    <w:multiLevelType w:val="hybridMultilevel"/>
    <w:tmpl w:val="4C221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78C"/>
    <w:rsid w:val="00046F82"/>
    <w:rsid w:val="00617D2C"/>
    <w:rsid w:val="0062678C"/>
    <w:rsid w:val="00652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Susan</cp:lastModifiedBy>
  <cp:revision>1</cp:revision>
  <dcterms:created xsi:type="dcterms:W3CDTF">2019-04-30T13:04:00Z</dcterms:created>
  <dcterms:modified xsi:type="dcterms:W3CDTF">2019-04-30T13:28:00Z</dcterms:modified>
</cp:coreProperties>
</file>